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96" w:rsidRDefault="00511E15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57786</wp:posOffset>
            </wp:positionH>
            <wp:positionV relativeFrom="paragraph">
              <wp:posOffset>62230</wp:posOffset>
            </wp:positionV>
            <wp:extent cx="7162800" cy="104203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42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>муниципальное автономное дошкольное образовательное</w:t>
      </w:r>
      <w:r>
        <w:rPr>
          <w:rFonts w:ascii="Liberation Serif" w:hAnsi="Liberation Serif" w:cs="Times New Roman"/>
          <w:sz w:val="24"/>
          <w:szCs w:val="24"/>
        </w:rPr>
        <w:t xml:space="preserve"> учреждение</w:t>
      </w:r>
    </w:p>
    <w:p w:rsidR="00EB45B3" w:rsidRPr="0085553B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 xml:space="preserve"> « Детский сад № 40 комбинированного вида»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>городского округа Краснотурьинск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511E15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 xml:space="preserve">Экологический проект 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с воспитанниками</w:t>
      </w:r>
    </w:p>
    <w:p w:rsidR="00EB45B3" w:rsidRDefault="00511E15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шест</w:t>
      </w:r>
      <w:r w:rsidR="00EB45B3">
        <w:rPr>
          <w:rFonts w:ascii="Liberation Serif" w:hAnsi="Liberation Serif" w:cs="Times New Roman"/>
          <w:b/>
          <w:sz w:val="48"/>
          <w:szCs w:val="48"/>
        </w:rPr>
        <w:t>ого года жизни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  <w:r>
        <w:rPr>
          <w:rFonts w:ascii="Liberation Serif" w:hAnsi="Liberation Serif" w:cs="Times New Roman"/>
          <w:b/>
          <w:sz w:val="48"/>
          <w:szCs w:val="48"/>
        </w:rPr>
        <w:t>«</w:t>
      </w:r>
      <w:r w:rsidR="00511E15">
        <w:rPr>
          <w:rFonts w:ascii="Liberation Serif" w:hAnsi="Liberation Serif" w:cs="Times New Roman"/>
          <w:b/>
          <w:sz w:val="48"/>
          <w:szCs w:val="48"/>
        </w:rPr>
        <w:t>Безопасность летом</w:t>
      </w:r>
      <w:r>
        <w:rPr>
          <w:rFonts w:ascii="Liberation Serif" w:hAnsi="Liberation Serif" w:cs="Times New Roman"/>
          <w:b/>
          <w:sz w:val="48"/>
          <w:szCs w:val="48"/>
        </w:rPr>
        <w:t>»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511E15" w:rsidRDefault="00EB45B3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EB45B3" w:rsidRPr="00B55FE9" w:rsidRDefault="00511E15" w:rsidP="00EB45B3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B55FE9">
        <w:rPr>
          <w:rFonts w:ascii="Liberation Serif" w:hAnsi="Liberation Serif" w:cs="Times New Roman"/>
          <w:b/>
          <w:sz w:val="28"/>
          <w:szCs w:val="28"/>
        </w:rPr>
        <w:t>Разработал</w:t>
      </w:r>
      <w:r w:rsidR="001F476B">
        <w:rPr>
          <w:rFonts w:ascii="Liberation Serif" w:hAnsi="Liberation Serif" w:cs="Times New Roman"/>
          <w:b/>
          <w:sz w:val="28"/>
          <w:szCs w:val="28"/>
        </w:rPr>
        <w:t>а</w:t>
      </w:r>
      <w:r w:rsidR="00EB45B3" w:rsidRPr="00B55FE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5FE9">
        <w:rPr>
          <w:rFonts w:ascii="Liberation Serif" w:hAnsi="Liberation Serif" w:cs="Times New Roman"/>
          <w:b/>
          <w:sz w:val="28"/>
          <w:szCs w:val="28"/>
        </w:rPr>
        <w:t>воспитател</w:t>
      </w:r>
      <w:r w:rsidR="001F476B">
        <w:rPr>
          <w:rFonts w:ascii="Liberation Serif" w:hAnsi="Liberation Serif" w:cs="Times New Roman"/>
          <w:b/>
          <w:sz w:val="28"/>
          <w:szCs w:val="28"/>
        </w:rPr>
        <w:t>ь</w:t>
      </w:r>
      <w:r w:rsidR="00EB45B3" w:rsidRPr="00B55FE9">
        <w:rPr>
          <w:rFonts w:ascii="Liberation Serif" w:hAnsi="Liberation Serif" w:cs="Times New Roman"/>
          <w:b/>
          <w:sz w:val="28"/>
          <w:szCs w:val="28"/>
        </w:rPr>
        <w:t>:</w:t>
      </w:r>
    </w:p>
    <w:p w:rsidR="00EB45B3" w:rsidRDefault="001F476B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Крылова Людмила Михайловна</w:t>
      </w:r>
      <w:r w:rsidR="003A5996">
        <w:rPr>
          <w:rFonts w:ascii="Liberation Serif" w:hAnsi="Liberation Serif" w:cs="Times New Roman"/>
          <w:b/>
          <w:sz w:val="28"/>
          <w:szCs w:val="28"/>
        </w:rPr>
        <w:t>,</w:t>
      </w:r>
    </w:p>
    <w:p w:rsidR="003A5996" w:rsidRPr="00B55FE9" w:rsidRDefault="003A5996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Стенковская Мария Владимирова</w:t>
      </w:r>
    </w:p>
    <w:p w:rsidR="00EB45B3" w:rsidRDefault="00EB45B3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1F476B" w:rsidRPr="00B55FE9" w:rsidRDefault="001F476B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EB45B3" w:rsidRPr="00B55FE9" w:rsidRDefault="00EB45B3" w:rsidP="00EB45B3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 w:rsidRPr="00B55FE9"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                            Краснотурьинск, 20</w:t>
      </w:r>
      <w:r w:rsidR="00511E15" w:rsidRPr="00B55FE9">
        <w:rPr>
          <w:rFonts w:ascii="Liberation Serif" w:hAnsi="Liberation Serif" w:cs="Times New Roman"/>
          <w:b/>
          <w:sz w:val="28"/>
          <w:szCs w:val="28"/>
        </w:rPr>
        <w:t>22</w:t>
      </w:r>
    </w:p>
    <w:p w:rsidR="00EB45B3" w:rsidRPr="00EB45B3" w:rsidRDefault="00EB45B3" w:rsidP="00EB45B3">
      <w:pPr>
        <w:spacing w:after="0"/>
        <w:ind w:left="-284"/>
        <w:rPr>
          <w:rFonts w:ascii="Liberation Serif" w:hAnsi="Liberation Serif" w:cs="Times New Roman"/>
          <w:b/>
          <w:sz w:val="28"/>
          <w:szCs w:val="28"/>
        </w:rPr>
      </w:pPr>
    </w:p>
    <w:p w:rsidR="009F4829" w:rsidRDefault="009F4829"/>
    <w:p w:rsidR="006B1E0C" w:rsidRDefault="006B1E0C"/>
    <w:p w:rsidR="006B1E0C" w:rsidRDefault="006B1E0C"/>
    <w:p w:rsidR="006B1E0C" w:rsidRDefault="006B1E0C"/>
    <w:p w:rsidR="00092096" w:rsidRPr="00FF55BC" w:rsidRDefault="0098308B" w:rsidP="00FF55BC">
      <w:pPr>
        <w:ind w:firstLine="851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33655</wp:posOffset>
            </wp:positionV>
            <wp:extent cx="7200900" cy="1042035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2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92096" w:rsidRPr="004C2FA7">
        <w:rPr>
          <w:rFonts w:ascii="Liberation Serif" w:hAnsi="Liberation Serif"/>
          <w:b/>
          <w:sz w:val="32"/>
          <w:szCs w:val="32"/>
          <w:u w:val="single"/>
        </w:rPr>
        <w:t>Актуальность</w:t>
      </w:r>
    </w:p>
    <w:p w:rsidR="00FF55BC" w:rsidRPr="00FF55BC" w:rsidRDefault="00FF55BC" w:rsidP="00FF55BC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Лето – благоприятное время для решения многих задач в работе с дошкольниками, в том числе и познавательных. Мы должны как можно полнее использовать условия летнего периода в разных видах деятельности, которые позволяют детям закрепить и применить, знания, полученные в течение учебного года. И ещё мы хотим дать им возможность нарадоваться приходу лета.</w:t>
      </w:r>
    </w:p>
    <w:p w:rsidR="00FF55BC" w:rsidRPr="00FF55BC" w:rsidRDefault="00FF55BC" w:rsidP="00FF55BC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Для снижения количества несчастных случаев надо ещё в дошкольном возрасте учитывать важность обучению навыкам безопасности. Ведь в дошкольном воспитании мы, взрослые, должны обеспечивать безопасность дошколят. Поэтому целенаправленно была выбрана тема «Веселое и безопасное лето». Работа нацелена на разъяснения навыков безопасности самого дошкольника, что приведёт к снижению количества несчастных случаев во время их летнего отдыха.</w:t>
      </w:r>
    </w:p>
    <w:p w:rsidR="0006710A" w:rsidRPr="004C2FA7" w:rsidRDefault="0006710A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Тип проекта</w:t>
      </w:r>
    </w:p>
    <w:p w:rsidR="0006710A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продолжительности – </w:t>
      </w:r>
      <w:proofErr w:type="gramStart"/>
      <w:r w:rsidRPr="00477BD2">
        <w:rPr>
          <w:rFonts w:ascii="Liberation Serif" w:hAnsi="Liberation Serif"/>
          <w:b/>
          <w:sz w:val="28"/>
          <w:szCs w:val="28"/>
        </w:rPr>
        <w:t>краткосрочный</w:t>
      </w:r>
      <w:proofErr w:type="gramEnd"/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составу участников проекта – </w:t>
      </w:r>
      <w:proofErr w:type="gramStart"/>
      <w:r w:rsidRPr="00477BD2">
        <w:rPr>
          <w:rFonts w:ascii="Liberation Serif" w:hAnsi="Liberation Serif"/>
          <w:b/>
          <w:sz w:val="28"/>
          <w:szCs w:val="28"/>
        </w:rPr>
        <w:t>групповой</w:t>
      </w:r>
      <w:proofErr w:type="gramEnd"/>
      <w:r w:rsidRPr="00477BD2">
        <w:rPr>
          <w:rFonts w:ascii="Liberation Serif" w:hAnsi="Liberation Serif"/>
          <w:b/>
          <w:sz w:val="28"/>
          <w:szCs w:val="28"/>
        </w:rPr>
        <w:t>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 xml:space="preserve">По направленности деятельности участников проекта – 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познавательно – исследовательский.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sz w:val="28"/>
          <w:szCs w:val="28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Цель:</w:t>
      </w:r>
    </w:p>
    <w:p w:rsidR="00FF55BC" w:rsidRPr="00FF55BC" w:rsidRDefault="00FF55BC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Формирование у дошкольников представлению о безопасности в летний период: с насекомыми, с грибами, отдыхе под солнцем, с растениями.</w:t>
      </w:r>
    </w:p>
    <w:p w:rsidR="00477BD2" w:rsidRPr="004C2FA7" w:rsidRDefault="00477BD2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Задачи:</w:t>
      </w:r>
    </w:p>
    <w:p w:rsidR="00FF55BC" w:rsidRDefault="00FF55BC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 xml:space="preserve">Образовательные:  </w:t>
      </w:r>
    </w:p>
    <w:p w:rsid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Способствовать формированию представлений детей о безопасности в летний период;</w:t>
      </w:r>
    </w:p>
    <w:p w:rsid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 xml:space="preserve"> Формировать эмоционально – радостное ощущение от активного участия в</w:t>
      </w:r>
      <w:r>
        <w:t xml:space="preserve"> </w:t>
      </w:r>
      <w:r w:rsidRPr="00FF55BC">
        <w:rPr>
          <w:rFonts w:ascii="Liberation Serif" w:hAnsi="Liberation Serif"/>
          <w:b/>
          <w:sz w:val="28"/>
          <w:szCs w:val="28"/>
        </w:rPr>
        <w:t xml:space="preserve">совместной, коллективной работе. </w:t>
      </w:r>
    </w:p>
    <w:p w:rsidR="00FF55BC" w:rsidRDefault="00FF55BC" w:rsidP="00FF55BC">
      <w:pPr>
        <w:ind w:left="426" w:right="425" w:firstLine="425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</w:t>
      </w:r>
      <w:r w:rsidRPr="00FF55BC">
        <w:rPr>
          <w:rFonts w:ascii="Liberation Serif" w:hAnsi="Liberation Serif"/>
          <w:b/>
          <w:sz w:val="28"/>
          <w:szCs w:val="28"/>
        </w:rPr>
        <w:t xml:space="preserve">Развивающие:  </w:t>
      </w:r>
    </w:p>
    <w:p w:rsid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Развивать логическое мышление и творческое воображение у детей.</w:t>
      </w:r>
    </w:p>
    <w:p w:rsid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Развивать у детей коммуникативные навыки общения.</w:t>
      </w:r>
    </w:p>
    <w:p w:rsid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Развивать речь, кругозор, память, внимание.</w:t>
      </w:r>
    </w:p>
    <w:p w:rsidR="00FF55BC" w:rsidRP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 w:rsidRPr="00FF55BC">
        <w:rPr>
          <w:rFonts w:ascii="Liberation Serif" w:hAnsi="Liberation Serif"/>
          <w:b/>
          <w:sz w:val="28"/>
          <w:szCs w:val="28"/>
        </w:rPr>
        <w:t>Развивать наблюдательность.</w:t>
      </w:r>
    </w:p>
    <w:p w:rsidR="00FF55BC" w:rsidRDefault="00FF55BC" w:rsidP="00FF55BC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</w:t>
      </w:r>
      <w:r w:rsidRPr="00FF55BC">
        <w:rPr>
          <w:rFonts w:ascii="Liberation Serif" w:hAnsi="Liberation Serif"/>
          <w:b/>
          <w:sz w:val="28"/>
          <w:szCs w:val="28"/>
        </w:rPr>
        <w:t xml:space="preserve">Воспитательные: </w:t>
      </w:r>
    </w:p>
    <w:p w:rsidR="00477BD2" w:rsidRPr="00FF55BC" w:rsidRDefault="00FF55BC" w:rsidP="00FF55BC">
      <w:pPr>
        <w:pStyle w:val="a8"/>
        <w:numPr>
          <w:ilvl w:val="0"/>
          <w:numId w:val="1"/>
        </w:numPr>
        <w:ind w:right="425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FF55BC">
        <w:rPr>
          <w:rFonts w:ascii="Liberation Serif" w:hAnsi="Liberation Serif"/>
          <w:b/>
          <w:sz w:val="28"/>
          <w:szCs w:val="28"/>
        </w:rPr>
        <w:t>Воспитывать любовь и бережное отношение к природе родного края</w:t>
      </w:r>
    </w:p>
    <w:p w:rsidR="000B238C" w:rsidRPr="003B2EFA" w:rsidRDefault="003B2EFA" w:rsidP="003B2EF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-7054</wp:posOffset>
            </wp:positionH>
            <wp:positionV relativeFrom="paragraph">
              <wp:posOffset>31016</wp:posOffset>
            </wp:positionV>
            <wp:extent cx="7208015" cy="10421956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016" cy="1042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238C" w:rsidRPr="004C2FA7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Этапы реализации проекта:</w:t>
      </w:r>
    </w:p>
    <w:tbl>
      <w:tblPr>
        <w:tblStyle w:val="a7"/>
        <w:tblW w:w="0" w:type="auto"/>
        <w:tblInd w:w="675" w:type="dxa"/>
        <w:tblLook w:val="04A0"/>
      </w:tblPr>
      <w:tblGrid>
        <w:gridCol w:w="3394"/>
        <w:gridCol w:w="7096"/>
      </w:tblGrid>
      <w:tr w:rsidR="000B238C" w:rsidTr="004612A8">
        <w:tc>
          <w:tcPr>
            <w:tcW w:w="3394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   Этап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    Мероприятия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1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Организационно - подготовительный</w:t>
            </w:r>
          </w:p>
        </w:tc>
        <w:tc>
          <w:tcPr>
            <w:tcW w:w="7096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Обсуждение цели и задач воспитателем с детьми и родителями;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- Подбор необходимого материала </w:t>
            </w:r>
            <w:r w:rsidR="001B2ED8">
              <w:rPr>
                <w:rFonts w:ascii="Liberation Serif" w:hAnsi="Liberation Serif"/>
                <w:b/>
                <w:sz w:val="28"/>
                <w:szCs w:val="28"/>
              </w:rPr>
              <w:t>и методической литературы;</w:t>
            </w:r>
          </w:p>
          <w:p w:rsidR="000B238C" w:rsidRPr="000B238C" w:rsidRDefault="000B238C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- Выявление знаний детей о </w:t>
            </w:r>
            <w:r w:rsidR="001B2ED8">
              <w:rPr>
                <w:rFonts w:ascii="Liberation Serif" w:hAnsi="Liberation Serif"/>
                <w:b/>
                <w:sz w:val="28"/>
                <w:szCs w:val="28"/>
              </w:rPr>
              <w:t>природе и безопасности в летний период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;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2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Рефлексивно диагностический</w:t>
            </w:r>
          </w:p>
        </w:tc>
        <w:tc>
          <w:tcPr>
            <w:tcW w:w="7096" w:type="dxa"/>
          </w:tcPr>
          <w:p w:rsidR="000B238C" w:rsidRPr="000B238C" w:rsidRDefault="000B238C" w:rsidP="0006710A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Внесение необходимых изменений в план мероприятий в свете проделанной работы.</w:t>
            </w:r>
          </w:p>
        </w:tc>
      </w:tr>
      <w:tr w:rsidR="000B238C" w:rsidTr="004612A8">
        <w:tc>
          <w:tcPr>
            <w:tcW w:w="3394" w:type="dxa"/>
          </w:tcPr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3 этап.</w:t>
            </w:r>
          </w:p>
          <w:p w:rsidR="000B238C" w:rsidRDefault="000B238C" w:rsidP="0006710A">
            <w:pPr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Практический</w:t>
            </w:r>
          </w:p>
        </w:tc>
        <w:tc>
          <w:tcPr>
            <w:tcW w:w="7096" w:type="dxa"/>
          </w:tcPr>
          <w:p w:rsidR="001B2ED8" w:rsidRDefault="000B238C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 Беседа: « Насекомые</w:t>
            </w:r>
            <w:r w:rsidR="001B2ED8">
              <w:rPr>
                <w:rFonts w:ascii="Liberation Serif" w:hAnsi="Liberation Serif"/>
                <w:b/>
                <w:sz w:val="28"/>
                <w:szCs w:val="28"/>
              </w:rPr>
              <w:t>: опасные и безвредные</w:t>
            </w:r>
            <w:r w:rsidRPr="000B238C">
              <w:rPr>
                <w:rFonts w:ascii="Liberation Serif" w:hAnsi="Liberation Serif"/>
                <w:b/>
                <w:sz w:val="28"/>
                <w:szCs w:val="28"/>
              </w:rPr>
              <w:t xml:space="preserve">», </w:t>
            </w:r>
            <w:r w:rsidR="001B2ED8">
              <w:rPr>
                <w:rFonts w:ascii="Liberation Serif" w:hAnsi="Liberation Serif"/>
                <w:b/>
                <w:sz w:val="28"/>
                <w:szCs w:val="28"/>
              </w:rPr>
              <w:t xml:space="preserve">- ------ </w:t>
            </w:r>
            <w:r w:rsidR="001B2ED8" w:rsidRPr="001B2ED8">
              <w:rPr>
                <w:rFonts w:ascii="Liberation Serif" w:hAnsi="Liberation Serif"/>
                <w:b/>
                <w:sz w:val="28"/>
                <w:szCs w:val="28"/>
              </w:rPr>
              <w:t>Экспериментирование: «Рассматривание бабочек через лупу»</w:t>
            </w:r>
            <w:r w:rsidR="001B2ED8">
              <w:rPr>
                <w:rFonts w:ascii="Liberation Serif" w:hAnsi="Liberation Serif"/>
                <w:b/>
                <w:sz w:val="28"/>
                <w:szCs w:val="28"/>
              </w:rPr>
              <w:t>,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Подвижная игра «Мотыльки»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,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Пальчиковые игры «Оса», «Комарик» Дидактическая игра: «Что делает, что делают» Физкультминутка «Стрекоза»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: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Вот какая стрекоза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–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очень круглые глаза (Руки в стороны, затем круговые движения кулачков на уровне глаз) Вертится как вертолет: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Вправо, влево, взад, вперед (Руки в стороны, движения вокруг своей оси, затем руки на пояс, наклоны) 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Поднимайте плечики,</w:t>
            </w:r>
          </w:p>
          <w:p w:rsidR="001B2ED8" w:rsidRDefault="001B2ED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Прыгайте кузнечики. </w:t>
            </w:r>
          </w:p>
          <w:p w:rsidR="001B2ED8" w:rsidRDefault="001B2ED8" w:rsidP="001B2ED8">
            <w:pPr>
              <w:pStyle w:val="a5"/>
              <w:spacing w:before="0" w:beforeAutospacing="0" w:after="0" w:afterAutospacing="0"/>
              <w:ind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Прыг- скок, прыг- скок </w:t>
            </w:r>
          </w:p>
          <w:p w:rsidR="001B2ED8" w:rsidRDefault="001B2ED8" w:rsidP="001B2ED8">
            <w:pPr>
              <w:pStyle w:val="a5"/>
              <w:spacing w:before="0" w:beforeAutospacing="0" w:after="0" w:afterAutospacing="0"/>
              <w:ind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Сели, сели, травушку покушали, </w:t>
            </w:r>
          </w:p>
          <w:p w:rsidR="004612A8" w:rsidRDefault="001B2ED8" w:rsidP="001B2ED8">
            <w:pPr>
              <w:pStyle w:val="a5"/>
              <w:spacing w:before="0" w:beforeAutospacing="0" w:after="0" w:afterAutospacing="0"/>
              <w:ind w:right="7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Тишину послушали</w:t>
            </w:r>
          </w:p>
          <w:p w:rsidR="001B2ED8" w:rsidRDefault="001B2ED8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Раскрашивание картинок «Насекомые»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,</w:t>
            </w:r>
          </w:p>
          <w:p w:rsidR="001B2ED8" w:rsidRDefault="001B2ED8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Лепка «Пчелки»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,</w:t>
            </w:r>
          </w:p>
          <w:p w:rsidR="001B2ED8" w:rsidRDefault="001B2ED8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Чтение художественной литературы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:</w:t>
            </w: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А. Бианки «Как </w:t>
            </w:r>
            <w:proofErr w:type="spellStart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муравьишка</w:t>
            </w:r>
            <w:proofErr w:type="spellEnd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домой спешил», «Паучок – пилот», Г. </w:t>
            </w:r>
            <w:proofErr w:type="spellStart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Глушнёв</w:t>
            </w:r>
            <w:proofErr w:type="spellEnd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«Кузнечик и кузнечики», Г. </w:t>
            </w:r>
            <w:proofErr w:type="spellStart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Скребицкий</w:t>
            </w:r>
            <w:proofErr w:type="spellEnd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«Счастливый жучок», </w:t>
            </w:r>
          </w:p>
          <w:p w:rsidR="002F76C5" w:rsidRDefault="001B2ED8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В. Зотов из книги «Лесная </w:t>
            </w:r>
            <w:proofErr w:type="spellStart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мозайка</w:t>
            </w:r>
            <w:proofErr w:type="spellEnd"/>
            <w:r w:rsidRPr="001B2ED8">
              <w:rPr>
                <w:rFonts w:ascii="Liberation Serif" w:hAnsi="Liberation Serif"/>
                <w:b/>
                <w:sz w:val="28"/>
                <w:szCs w:val="28"/>
              </w:rPr>
              <w:t>» («Божья коровка», «Кузнечик», «Майский жук»), К. Ушинский «Пчёлки на разведках»</w:t>
            </w:r>
            <w:r w:rsidR="002F76C5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</w:p>
          <w:p w:rsidR="001B2ED8" w:rsidRPr="001B2ED8" w:rsidRDefault="002F76C5" w:rsidP="001B2ED8">
            <w:pPr>
              <w:ind w:right="42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-</w:t>
            </w:r>
            <w:r w:rsidR="001B2ED8" w:rsidRPr="001B2ED8">
              <w:rPr>
                <w:rFonts w:ascii="Liberation Serif" w:hAnsi="Liberation Serif"/>
                <w:b/>
                <w:sz w:val="28"/>
                <w:szCs w:val="28"/>
              </w:rPr>
              <w:t xml:space="preserve"> Учим правила поведения с насекомыми</w:t>
            </w:r>
          </w:p>
          <w:p w:rsidR="004612A8" w:rsidRPr="000B238C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0B238C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4612A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1B2ED8" w:rsidRDefault="001B2ED8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3B2EFA" w:rsidRDefault="003B2EFA" w:rsidP="002F76C5">
      <w:pPr>
        <w:ind w:right="425"/>
        <w:rPr>
          <w:rFonts w:ascii="Liberation Serif" w:hAnsi="Liberation Serif"/>
          <w:b/>
          <w:sz w:val="32"/>
          <w:szCs w:val="32"/>
        </w:rPr>
      </w:pPr>
    </w:p>
    <w:p w:rsidR="004612A8" w:rsidRDefault="0098308B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138431</wp:posOffset>
            </wp:positionV>
            <wp:extent cx="7210425" cy="1026795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6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612A8" w:rsidRPr="000B238C" w:rsidRDefault="004612A8" w:rsidP="004612A8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ab/>
      </w:r>
    </w:p>
    <w:tbl>
      <w:tblPr>
        <w:tblStyle w:val="a7"/>
        <w:tblW w:w="0" w:type="auto"/>
        <w:tblInd w:w="675" w:type="dxa"/>
        <w:tblLook w:val="04A0"/>
      </w:tblPr>
      <w:tblGrid>
        <w:gridCol w:w="3402"/>
        <w:gridCol w:w="7088"/>
      </w:tblGrid>
      <w:tr w:rsidR="004612A8" w:rsidTr="004612A8">
        <w:tc>
          <w:tcPr>
            <w:tcW w:w="3402" w:type="dxa"/>
          </w:tcPr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Беседа-рассуждение «Грибы». Экспериментирование: Рассматривание грибов под лупой. </w:t>
            </w:r>
          </w:p>
          <w:p w:rsidR="004612A8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Подвижная игра «Грибник и грибы»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,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Дидактические игры «Съедобные и несъедобные грибы».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Лепка «Опята – дружные ребята».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Аппликация «Мухоморы».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Чтение художественной литературы В. Г. </w:t>
            </w:r>
            <w:proofErr w:type="spellStart"/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Сутеев</w:t>
            </w:r>
            <w:proofErr w:type="spellEnd"/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 «Под грибом», А. Прокофьев «Боровик», Е. Трутнева «Грибы»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Учим правила сбора грибо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в.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Беседа-рассуждение про солнце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,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>-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 Беседа с детьми: «Как вести себя в жару на участке?»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,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Экспериментирование с зеркальцем.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Выставка книг по теме проекта.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Гимнастика для глаз «Солнышко и тучки». Дыхательная гимнастика «Жарко»</w:t>
            </w:r>
            <w:r>
              <w:rPr>
                <w:rFonts w:ascii="Liberation Serif" w:hAnsi="Liberation Serif" w:cs="Arial"/>
                <w:b/>
                <w:sz w:val="28"/>
                <w:szCs w:val="28"/>
              </w:rPr>
              <w:t>,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 xml:space="preserve">Продуктивная деятельность «Панамка» (из газеты). </w:t>
            </w:r>
          </w:p>
          <w:p w:rsidR="002F76C5" w:rsidRDefault="002F76C5" w:rsidP="002F76C5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 w:cs="Arial"/>
                <w:b/>
                <w:sz w:val="28"/>
                <w:szCs w:val="28"/>
              </w:rPr>
              <w:t xml:space="preserve">- </w:t>
            </w:r>
            <w:r w:rsidRPr="002F76C5">
              <w:rPr>
                <w:rFonts w:ascii="Liberation Serif" w:hAnsi="Liberation Serif" w:cs="Arial"/>
                <w:b/>
                <w:sz w:val="28"/>
                <w:szCs w:val="28"/>
              </w:rPr>
              <w:t>Подвижная игра «Солнышко и дождик»</w:t>
            </w:r>
          </w:p>
        </w:tc>
      </w:tr>
      <w:tr w:rsidR="004612A8" w:rsidTr="004612A8">
        <w:tc>
          <w:tcPr>
            <w:tcW w:w="3402" w:type="dxa"/>
          </w:tcPr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>4 этап.</w:t>
            </w:r>
          </w:p>
          <w:p w:rsidR="004612A8" w:rsidRPr="004612A8" w:rsidRDefault="004612A8" w:rsidP="004612A8">
            <w:pPr>
              <w:pStyle w:val="4"/>
              <w:spacing w:before="150" w:after="30"/>
              <w:ind w:left="75" w:right="75"/>
              <w:outlineLvl w:val="3"/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</w:pPr>
            <w:r w:rsidRPr="004612A8">
              <w:rPr>
                <w:rFonts w:ascii="Liberation Serif" w:hAnsi="Liberation Serif" w:cs="Arial"/>
                <w:i w:val="0"/>
                <w:color w:val="auto"/>
                <w:sz w:val="32"/>
                <w:szCs w:val="32"/>
              </w:rPr>
              <w:t xml:space="preserve"> Заключительный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Оформление материалов проекта:</w:t>
            </w:r>
          </w:p>
          <w:p w:rsidR="004612A8" w:rsidRPr="004612A8" w:rsidRDefault="004612A8" w:rsidP="004612A8">
            <w:pPr>
              <w:pStyle w:val="a5"/>
              <w:spacing w:before="0" w:beforeAutospacing="0" w:after="0" w:afterAutospacing="0"/>
              <w:ind w:left="75" w:right="75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- Изготовление </w:t>
            </w:r>
            <w:r w:rsidR="00700210">
              <w:rPr>
                <w:rFonts w:ascii="Liberation Serif" w:hAnsi="Liberation Serif" w:cs="Arial"/>
                <w:b/>
                <w:sz w:val="28"/>
                <w:szCs w:val="28"/>
              </w:rPr>
              <w:t>папки - передвижки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 xml:space="preserve"> «</w:t>
            </w:r>
            <w:r w:rsidR="002F76C5">
              <w:rPr>
                <w:rFonts w:ascii="Liberation Serif" w:hAnsi="Liberation Serif" w:cs="Arial"/>
                <w:b/>
                <w:sz w:val="28"/>
                <w:szCs w:val="28"/>
              </w:rPr>
              <w:t>Безопасное лето</w:t>
            </w:r>
            <w:r w:rsidRPr="004612A8">
              <w:rPr>
                <w:rFonts w:ascii="Liberation Serif" w:hAnsi="Liberation Serif" w:cs="Arial"/>
                <w:b/>
                <w:sz w:val="28"/>
                <w:szCs w:val="28"/>
              </w:rPr>
              <w:t>».</w:t>
            </w:r>
          </w:p>
          <w:p w:rsidR="004612A8" w:rsidRDefault="004612A8" w:rsidP="004612A8">
            <w:pPr>
              <w:tabs>
                <w:tab w:val="left" w:pos="2025"/>
              </w:tabs>
              <w:ind w:right="425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</w:tr>
    </w:tbl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Default="0098308B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70064</wp:posOffset>
            </wp:positionH>
            <wp:positionV relativeFrom="paragraph">
              <wp:posOffset>141184</wp:posOffset>
            </wp:positionV>
            <wp:extent cx="7141914" cy="10273261"/>
            <wp:effectExtent l="19050" t="0" r="1836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844" cy="1027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5444A" w:rsidRPr="004C2FA7" w:rsidRDefault="002F76C5" w:rsidP="002F76C5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sz w:val="32"/>
          <w:szCs w:val="32"/>
        </w:rPr>
        <w:t xml:space="preserve">           </w:t>
      </w:r>
      <w:r w:rsidR="00F5444A" w:rsidRPr="004C2FA7">
        <w:rPr>
          <w:rFonts w:ascii="Liberation Serif" w:hAnsi="Liberation Serif"/>
          <w:b/>
          <w:sz w:val="32"/>
          <w:szCs w:val="32"/>
          <w:u w:val="single"/>
        </w:rPr>
        <w:t>Ожидаемые результаты реализации проекта:</w:t>
      </w:r>
    </w:p>
    <w:p w:rsidR="002F76C5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приобретение необходимых знаний и представлений детей о безопасности в летний</w:t>
      </w:r>
      <w:r>
        <w:t xml:space="preserve"> </w:t>
      </w:r>
      <w:r w:rsidRPr="002F76C5">
        <w:rPr>
          <w:rFonts w:ascii="Liberation Serif" w:hAnsi="Liberation Serif"/>
          <w:b/>
          <w:sz w:val="32"/>
          <w:szCs w:val="32"/>
        </w:rPr>
        <w:t xml:space="preserve">период;  </w:t>
      </w:r>
    </w:p>
    <w:p w:rsidR="002F76C5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умение решать предложенные задачи в совместной деятельности;</w:t>
      </w:r>
    </w:p>
    <w:p w:rsidR="0092627E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желание ребенка участвовать в проектной исследовательской и творческой</w:t>
      </w:r>
      <w:r w:rsidR="0092627E">
        <w:t xml:space="preserve"> </w:t>
      </w:r>
      <w:r w:rsidRPr="002F76C5">
        <w:rPr>
          <w:rFonts w:ascii="Liberation Serif" w:hAnsi="Liberation Serif"/>
          <w:b/>
          <w:sz w:val="32"/>
          <w:szCs w:val="32"/>
        </w:rPr>
        <w:t xml:space="preserve">деятельности;  </w:t>
      </w:r>
    </w:p>
    <w:p w:rsidR="0092627E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проявление эмоциональной отзывчивости на результат своей деятельности</w:t>
      </w:r>
      <w:r w:rsidR="0092627E">
        <w:t xml:space="preserve"> </w:t>
      </w:r>
      <w:r w:rsidRPr="002F76C5">
        <w:rPr>
          <w:rFonts w:ascii="Liberation Serif" w:hAnsi="Liberation Serif"/>
          <w:b/>
          <w:sz w:val="32"/>
          <w:szCs w:val="32"/>
        </w:rPr>
        <w:t xml:space="preserve">(познавательная, поисковая, творческая, игровая деятельность);  </w:t>
      </w:r>
    </w:p>
    <w:p w:rsidR="0092627E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овладение детьми необходимыми коммуникативными умениями и навыками</w:t>
      </w:r>
      <w:r w:rsidR="0092627E">
        <w:t xml:space="preserve"> </w:t>
      </w:r>
      <w:r w:rsidRPr="002F76C5">
        <w:rPr>
          <w:rFonts w:ascii="Liberation Serif" w:hAnsi="Liberation Serif"/>
          <w:b/>
          <w:sz w:val="32"/>
          <w:szCs w:val="32"/>
        </w:rPr>
        <w:t xml:space="preserve">взаимодействия </w:t>
      </w:r>
      <w:proofErr w:type="gramStart"/>
      <w:r w:rsidRPr="002F76C5">
        <w:rPr>
          <w:rFonts w:ascii="Liberation Serif" w:hAnsi="Liberation Serif"/>
          <w:b/>
          <w:sz w:val="32"/>
          <w:szCs w:val="32"/>
        </w:rPr>
        <w:t>со</w:t>
      </w:r>
      <w:proofErr w:type="gramEnd"/>
      <w:r w:rsidRPr="002F76C5">
        <w:rPr>
          <w:rFonts w:ascii="Liberation Serif" w:hAnsi="Liberation Serif"/>
          <w:b/>
          <w:sz w:val="32"/>
          <w:szCs w:val="32"/>
        </w:rPr>
        <w:t xml:space="preserve"> взрослыми и детьми;  </w:t>
      </w:r>
    </w:p>
    <w:p w:rsidR="002F76C5" w:rsidRPr="002F76C5" w:rsidRDefault="002F76C5" w:rsidP="002F76C5">
      <w:pPr>
        <w:pStyle w:val="a8"/>
        <w:numPr>
          <w:ilvl w:val="0"/>
          <w:numId w:val="2"/>
        </w:numPr>
        <w:ind w:right="425"/>
        <w:rPr>
          <w:rFonts w:ascii="Liberation Serif" w:hAnsi="Liberation Serif"/>
          <w:b/>
          <w:sz w:val="32"/>
          <w:szCs w:val="32"/>
        </w:rPr>
      </w:pPr>
      <w:r w:rsidRPr="002F76C5">
        <w:rPr>
          <w:rFonts w:ascii="Liberation Serif" w:hAnsi="Liberation Serif"/>
          <w:b/>
          <w:sz w:val="32"/>
          <w:szCs w:val="32"/>
        </w:rPr>
        <w:t>стремление детей проявлять любознательность и активность в предложенной</w:t>
      </w:r>
      <w:r w:rsidR="0092627E">
        <w:t xml:space="preserve"> </w:t>
      </w:r>
      <w:r w:rsidRPr="002F76C5">
        <w:rPr>
          <w:rFonts w:ascii="Liberation Serif" w:hAnsi="Liberation Serif"/>
          <w:b/>
          <w:sz w:val="32"/>
          <w:szCs w:val="32"/>
        </w:rPr>
        <w:t>деятельности (познавательная, поисковая, творческая, игровая).</w:t>
      </w:r>
    </w:p>
    <w:p w:rsidR="00F5444A" w:rsidRPr="004C2FA7" w:rsidRDefault="00F5444A" w:rsidP="002F76C5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Ресурсное обеспечение проекта</w:t>
      </w:r>
    </w:p>
    <w:p w:rsidR="00F5444A" w:rsidRPr="004C2FA7" w:rsidRDefault="002F76C5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1. Информационное обеспечение: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видео презентации;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мультфильмы, фильмы;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наглядно – дидактические пособия, книги.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2. Материально – техническое обеспечение</w:t>
      </w:r>
      <w:r w:rsidR="0092627E">
        <w:rPr>
          <w:rFonts w:ascii="Liberation Serif" w:hAnsi="Liberation Serif"/>
          <w:b/>
          <w:sz w:val="32"/>
          <w:szCs w:val="32"/>
        </w:rPr>
        <w:t>:</w:t>
      </w:r>
    </w:p>
    <w:p w:rsidR="00F5444A" w:rsidRPr="004C2FA7" w:rsidRDefault="00F5444A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 xml:space="preserve">- </w:t>
      </w:r>
      <w:r w:rsidR="0092627E">
        <w:rPr>
          <w:rFonts w:ascii="Liberation Serif" w:hAnsi="Liberation Serif"/>
          <w:b/>
          <w:sz w:val="32"/>
          <w:szCs w:val="32"/>
        </w:rPr>
        <w:t>лупы</w:t>
      </w:r>
      <w:r w:rsidRPr="004C2FA7">
        <w:rPr>
          <w:rFonts w:ascii="Liberation Serif" w:hAnsi="Liberation Serif"/>
          <w:b/>
          <w:sz w:val="32"/>
          <w:szCs w:val="32"/>
        </w:rPr>
        <w:t>;</w:t>
      </w:r>
    </w:p>
    <w:p w:rsidR="00F5444A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 xml:space="preserve">- </w:t>
      </w:r>
      <w:r w:rsidR="0092627E">
        <w:rPr>
          <w:rFonts w:ascii="Liberation Serif" w:hAnsi="Liberation Serif"/>
          <w:b/>
          <w:sz w:val="32"/>
          <w:szCs w:val="32"/>
        </w:rPr>
        <w:t>зеркала</w:t>
      </w:r>
      <w:r w:rsidRPr="004C2FA7">
        <w:rPr>
          <w:rFonts w:ascii="Liberation Serif" w:hAnsi="Liberation Serif"/>
          <w:b/>
          <w:sz w:val="32"/>
          <w:szCs w:val="32"/>
        </w:rPr>
        <w:t>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фотоаппарат;</w:t>
      </w: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 w:rsidRPr="004C2FA7">
        <w:rPr>
          <w:rFonts w:ascii="Liberation Serif" w:hAnsi="Liberation Serif"/>
          <w:b/>
          <w:sz w:val="32"/>
          <w:szCs w:val="32"/>
        </w:rPr>
        <w:t>- компьютер;</w:t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</w:p>
    <w:p w:rsidR="0092627E" w:rsidRDefault="0092627E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</w:p>
    <w:p w:rsidR="0092627E" w:rsidRDefault="0092627E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</w:p>
    <w:p w:rsidR="0092627E" w:rsidRDefault="0092627E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Default="0098308B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25997</wp:posOffset>
            </wp:positionH>
            <wp:positionV relativeFrom="paragraph">
              <wp:posOffset>141184</wp:posOffset>
            </wp:positionV>
            <wp:extent cx="7208015" cy="10330386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973" cy="1033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sz w:val="32"/>
          <w:szCs w:val="32"/>
          <w:u w:val="single"/>
        </w:rPr>
        <w:t>Список используемой литературы:</w:t>
      </w:r>
    </w:p>
    <w:p w:rsidR="004C2FA7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 xml:space="preserve">1. Веретенникова С.А. </w:t>
      </w:r>
      <w:r w:rsidRPr="004C2FA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«Ознакомление дошкольников с природой» - М.: Просвещение, 1980.  </w:t>
      </w:r>
    </w:p>
    <w:p w:rsidR="007B4B15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2.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Зеннина Т.Н. </w:t>
      </w:r>
      <w:r w:rsidRP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«Циклы наблюдений за объектами природы» Старший дошкольный возраст. Учебно-методическое пособие</w:t>
      </w:r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-М</w:t>
      </w:r>
      <w:proofErr w:type="gramEnd"/>
      <w:r w:rsid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.: Центр педагогического образования, 2009</w:t>
      </w:r>
    </w:p>
    <w:p w:rsidR="004C2FA7" w:rsidRDefault="007B4B15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3.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Зеннина Т.Н. </w:t>
      </w:r>
      <w:r w:rsidRPr="007B4B1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«Конспекты занятий по ознакомлению дошкольников с природными объектами». Учебное пособие.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– М.: Педагогическое общество </w:t>
      </w:r>
      <w:r w:rsid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России, 2008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4.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Рыжова Н.А.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«Экологическое образование в детском саду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». – М.: Изд. Дом «Карапуз», 2001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5.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Николаева С.Н. 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Методика экологического воспитания дошкольников.Учебное пособие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Издательский центр «Академия», 2001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6.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2627E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ГарнышеваТ.П</w:t>
      </w:r>
      <w:proofErr w:type="spellEnd"/>
      <w:r w:rsidR="0092627E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. «ОБЖ для дошкольников», </w:t>
      </w:r>
      <w:proofErr w:type="gramStart"/>
      <w:r w:rsidR="0092627E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С-П</w:t>
      </w:r>
      <w:proofErr w:type="gramEnd"/>
      <w:r w:rsidR="0092627E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Детство </w:t>
      </w:r>
      <w:r w:rsid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–</w:t>
      </w:r>
      <w:r w:rsidR="0092627E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Прес</w:t>
      </w:r>
      <w:r w:rsid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с, 2010; 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 xml:space="preserve">7. </w:t>
      </w:r>
      <w:r w:rsidR="00023FC7">
        <w:rPr>
          <w:rFonts w:ascii="Liberation Serif" w:hAnsi="Liberation Serif"/>
          <w:b/>
          <w:sz w:val="28"/>
          <w:szCs w:val="28"/>
        </w:rPr>
        <w:t>Детские энциклопедии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8.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Масленникова О.М., Филиппенко А.А. Экологические проекты в детском саду. – Волгоград; Учитель, 2011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9.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Лыкова И.А. </w:t>
      </w:r>
      <w:r w:rsidRPr="00650796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Изобразительная деятельность в детском саду: планирование, конспекты занятий, методические рекомендации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. – М.: «Карапуз – Дидактик»</w:t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sz w:val="28"/>
          <w:szCs w:val="28"/>
        </w:rPr>
        <w:t>10.</w:t>
      </w:r>
      <w:r w:rsid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Новицкая В.А. «Правила поведения в природе для дошкольников», Москва, 2011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98308B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138430</wp:posOffset>
            </wp:positionV>
            <wp:extent cx="7143750" cy="1027747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27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50796" w:rsidRDefault="00650796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650796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</w:pPr>
      <w:r>
        <w:rPr>
          <w:rStyle w:val="a6"/>
          <w:rFonts w:ascii="Liberation Serif" w:hAnsi="Liberation Serif" w:cs="Arial"/>
          <w:color w:val="000000"/>
          <w:sz w:val="32"/>
          <w:szCs w:val="32"/>
          <w:u w:val="single"/>
          <w:bdr w:val="none" w:sz="0" w:space="0" w:color="auto" w:frame="1"/>
        </w:rPr>
        <w:t>Беседа: «Поговорим о насекомых»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u w:val="single"/>
          <w:bdr w:val="none" w:sz="0" w:space="0" w:color="auto" w:frame="1"/>
        </w:rPr>
        <w:t>Цели и задачи:</w:t>
      </w: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воспитание бережного отношения к природе и сохранению экологического равновесия в природе; развитие логического мышления, умения сопоставлять и решать простейшие логические задачи на экологическую тематику; расширение знаний дошкольников о жизни насекомых.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u w:val="single"/>
          <w:bdr w:val="none" w:sz="0" w:space="0" w:color="auto" w:frame="1"/>
        </w:rPr>
        <w:t>Воспитатель</w:t>
      </w: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предлагает послушать стихотворные загадки: он читает вслух четверостишье, а 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дети</w:t>
      </w: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должны хором назвать насекомое.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Восемь ног, как восемь рук,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Вышивают шелком круг.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Мастер в шелке знает толк.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Покупайте, мухи, шелк! (Паук)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 ветки на тропинку,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 травки на былинку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Прыгает пружинка —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Зеленая спинка. (Кузнечик)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Голубой </w:t>
      </w:r>
      <w:proofErr w:type="spellStart"/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аэропланчик</w:t>
      </w:r>
      <w:proofErr w:type="spellEnd"/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Сел на белый одуванчик. (Стрекоза)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Целый день летает,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Всем надоедает;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Ночь настанет,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Тогда перестанет. (Муха)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Шевелились у цветка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Все четыре лепестка.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Я сорвать его хотел —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Он вспорхнул и улетел. (Бабочка)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Домовитая хозяйка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Полетела над лужайкой,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Похлопочет над цветком —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52705</wp:posOffset>
            </wp:positionV>
            <wp:extent cx="7185660" cy="10311765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1031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Он поделится медком. (Пчела)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На поляне возле елок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Дом построен из иголок.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За травой не виден он,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А жильцов в нем — миллион. (Муравьи)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Летит, пищит,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Ножки длинные тащит,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Случай не упустит: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Сядет и укусит. (Комар)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Не жужжу, когда сижу,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Не жужжу, когда хожу,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Не жужжу, когда тружусь,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А жужжу, когда тружусь. (Жук) </w:t>
      </w:r>
    </w:p>
    <w:p w:rsidR="00023FC7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u w:val="single"/>
          <w:bdr w:val="none" w:sz="0" w:space="0" w:color="auto" w:frame="1"/>
        </w:rPr>
        <w:t>Воспитатель.</w:t>
      </w: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Вы догадались, о ком мы сегодня будем говорить? (О насекомых.) Затем воспитатель предлагает детям вспомнить тех насекомых, которые были указаны в загадках. </w:t>
      </w:r>
    </w:p>
    <w:p w:rsidR="00ED6114" w:rsidRDefault="00023FC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u w:val="single"/>
          <w:bdr w:val="none" w:sz="0" w:space="0" w:color="auto" w:frame="1"/>
        </w:rPr>
        <w:t>Воспитатель.</w:t>
      </w:r>
      <w:r w:rsidRPr="00023FC7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Назовите, кто из насекомых ползает, летает, прыгает. (Ползает — гусеница; летают — комар, муха, бабочка, стрекоза; прыгает — кузнечик.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)</w:t>
      </w:r>
    </w:p>
    <w:p w:rsidR="00501BE5" w:rsidRDefault="00501BE5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501BE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- Какие насекомые приносят пользу, а какие вред? (Пчелы собирают мед, принося пользу людям, комары, мухи, кусаясь, приносят вред) </w:t>
      </w:r>
    </w:p>
    <w:p w:rsidR="00501BE5" w:rsidRDefault="00501BE5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501BE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- Какие насекомые опасные, а какие безвредные? </w:t>
      </w:r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Почему</w:t>
      </w:r>
      <w:proofErr w:type="gramStart"/>
      <w:r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?</w:t>
      </w:r>
      <w:r w:rsidRPr="00501BE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(</w:t>
      </w:r>
      <w:proofErr w:type="gramEnd"/>
      <w:r w:rsidRPr="00501BE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Опасные: клещ, оса, пчела, безопасные: бабочка, кузнечик)</w:t>
      </w:r>
    </w:p>
    <w:p w:rsidR="00501BE5" w:rsidRPr="00501BE5" w:rsidRDefault="00501BE5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 w:rsidRPr="00501BE5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 xml:space="preserve"> - Чем похожи насекомые? (Они летают, у них есть лапки, крылышки.)</w:t>
      </w:r>
    </w:p>
    <w:p w:rsidR="00ED6114" w:rsidRPr="00023FC7" w:rsidRDefault="00ED6114" w:rsidP="004C2FA7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ED6114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Default="00B55FE9" w:rsidP="004C2FA7">
      <w:pPr>
        <w:ind w:left="426" w:right="425" w:firstLine="567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37015</wp:posOffset>
            </wp:positionH>
            <wp:positionV relativeFrom="paragraph">
              <wp:posOffset>141184</wp:posOffset>
            </wp:positionV>
            <wp:extent cx="7174964" cy="10355856"/>
            <wp:effectExtent l="19050" t="0" r="6886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773" cy="1035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55FE9" w:rsidRPr="00B55FE9" w:rsidRDefault="00B55FE9" w:rsidP="00B55FE9">
      <w:pPr>
        <w:ind w:right="425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 xml:space="preserve">              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  <w:t>Беседа</w:t>
      </w:r>
      <w:r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  <w:t>: «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Съедобные и несъедобные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грибы</w:t>
      </w:r>
      <w:r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»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Чтение стихотворени</w:t>
      </w:r>
      <w:r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я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 Е. Полозовой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В лесу среди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грибов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Гадали папа и Олежка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: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Съедобный мухомор или сыроежка?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Очень красивый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 мухомор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И яркий у него убор.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Стал Олежка размышлять,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Слово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«мухомор»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 читать.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Выходило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: мух морить,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Из этого суп не хочется варить.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- А хрупкая сыроежка? -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Думал про себя Олежка,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«Сырую съешь»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, как будто говорит,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Съедобный этот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 на вид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Но есть сыроежку Олежка не станет,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Это опасно, ребёнок знает.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И вот в корзине лежит сыроежка,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Маме на суп её несёт Олежка.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  <w:t>Загадки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Очень дружные ребята,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На пеньке растут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(опята)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Этот миленький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грибок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Выбрал тихий уголок.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Ножичком его ты срежь-ка,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Ведь съедобна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(сыроежка)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В шляпке беленькой на ножке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Рос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грибочек у дорожки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.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146685</wp:posOffset>
            </wp:positionV>
            <wp:extent cx="7188200" cy="1035558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35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А теперь в корзинке пусть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Полежит съедобный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(груздь)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Разместился под сосной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Этот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, как царь лесной.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Рад найти его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грибник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.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Это — белый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(боровик)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Если их найдут в лесу,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Сразу вспомнят про лису.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Рыжеватые сестрички</w:t>
      </w:r>
    </w:p>
    <w:p w:rsid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Называются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(лисички)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 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 не варят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, не едят.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В крапинку его наряд.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Снизу - кружево-узор.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Это - красный 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</w:rPr>
        <w:t>(мухомор)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  <w:t>Воспитатель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 предлагает детям слепить с натуры съедобные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грибы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.</w:t>
      </w:r>
    </w:p>
    <w:p w:rsidR="00B55FE9" w:rsidRPr="00B55FE9" w:rsidRDefault="00B55FE9" w:rsidP="00B55FE9">
      <w:pPr>
        <w:ind w:left="426" w:right="425" w:firstLine="567"/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</w:pPr>
      <w:r w:rsidRPr="00B55FE9">
        <w:rPr>
          <w:rStyle w:val="a6"/>
          <w:rFonts w:ascii="Liberation Serif" w:hAnsi="Liberation Serif"/>
          <w:color w:val="000000"/>
          <w:sz w:val="28"/>
          <w:szCs w:val="28"/>
          <w:u w:val="single"/>
          <w:bdr w:val="none" w:sz="0" w:space="0" w:color="auto" w:frame="1"/>
        </w:rPr>
        <w:t>Воспитатель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 показывает картинки с надписями ядовитых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грибов и растений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. </w:t>
      </w:r>
      <w:r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Рассказывает,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 xml:space="preserve"> что надо быть осторожными и не трогать те </w:t>
      </w:r>
      <w:r w:rsidRPr="00B55FE9"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  <w:t>грибы и растения</w:t>
      </w:r>
      <w:r w:rsidRPr="00B55FE9">
        <w:rPr>
          <w:rStyle w:val="a6"/>
          <w:rFonts w:ascii="Liberation Serif" w:hAnsi="Liberation Serif"/>
          <w:color w:val="000000"/>
          <w:sz w:val="28"/>
          <w:szCs w:val="28"/>
          <w:bdr w:val="none" w:sz="0" w:space="0" w:color="auto" w:frame="1"/>
        </w:rPr>
        <w:t>, которые не знаешь.</w:t>
      </w: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Pr="00B55FE9" w:rsidRDefault="002D59FE" w:rsidP="00B55FE9">
      <w:pPr>
        <w:ind w:left="426" w:right="425" w:firstLine="567"/>
        <w:rPr>
          <w:rStyle w:val="a6"/>
          <w:rFonts w:cs="Arial"/>
          <w:b w:val="0"/>
          <w:color w:val="000000"/>
          <w:bdr w:val="none" w:sz="0" w:space="0" w:color="auto" w:frame="1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B55FE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25997</wp:posOffset>
            </wp:positionH>
            <wp:positionV relativeFrom="paragraph">
              <wp:posOffset>141184</wp:posOffset>
            </wp:positionV>
            <wp:extent cx="7185981" cy="10300771"/>
            <wp:effectExtent l="19050" t="0" r="0" b="0"/>
            <wp:wrapNone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981" cy="1030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D1027C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 w:rsidRPr="002D59FE">
        <w:rPr>
          <w:rFonts w:ascii="Liberation Serif" w:hAnsi="Liberation Serif"/>
          <w:b/>
          <w:color w:val="444444"/>
          <w:sz w:val="32"/>
          <w:szCs w:val="32"/>
          <w:u w:val="single"/>
        </w:rPr>
        <w:t>Фотоотчёт</w:t>
      </w: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 w:rsidRPr="00C42D00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430289" cy="3322910"/>
            <wp:effectExtent l="0" t="552450" r="0" b="525190"/>
            <wp:docPr id="4" name="Рисунок 3" descr="20220602_16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2_1643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5349" cy="33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 w:rsidRP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302526" cy="1317912"/>
            <wp:effectExtent l="0" t="495300" r="0" b="472788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4652.jpg"/>
                    <pic:cNvPicPr/>
                  </pic:nvPicPr>
                  <pic:blipFill>
                    <a:blip r:embed="rId7"/>
                    <a:srcRect l="36545" t="35812" r="50673" b="544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2526" cy="131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</w:t>
      </w:r>
      <w:r w:rsidR="00C42D00">
        <w:rPr>
          <w:rFonts w:ascii="Liberation Serif" w:hAnsi="Liberation Serif"/>
          <w:b/>
          <w:color w:val="444444"/>
          <w:sz w:val="32"/>
          <w:szCs w:val="32"/>
        </w:rPr>
        <w:t>Наблюдаем за насекомыми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140970</wp:posOffset>
            </wp:positionV>
            <wp:extent cx="7207885" cy="10300335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885" cy="1030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C42D00" w:rsidP="00C42D00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6001220" cy="4500915"/>
            <wp:effectExtent l="0" t="742950" r="0" b="7378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54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1220" cy="450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C42D00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             </w:t>
      </w: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B55FE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70065</wp:posOffset>
            </wp:positionH>
            <wp:positionV relativeFrom="paragraph">
              <wp:posOffset>130167</wp:posOffset>
            </wp:positionV>
            <wp:extent cx="7086830" cy="10355856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30" cy="1035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700210" w:rsidP="00700210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048918" cy="4065224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4_11272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246" cy="4061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   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003682" cy="4065224"/>
            <wp:effectExtent l="19050" t="0" r="6218" b="0"/>
            <wp:docPr id="5" name="Рисунок 4" descr="IMG-202207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41.jpg"/>
                    <pic:cNvPicPr/>
                  </pic:nvPicPr>
                  <pic:blipFill>
                    <a:blip r:embed="rId10"/>
                    <a:srcRect l="7604" r="10891" b="1719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03682" cy="406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Настольная игра «Съедобные и несъедобные грибы»</w:t>
      </w:r>
      <w:r w:rsidR="00700210">
        <w:rPr>
          <w:rFonts w:ascii="Liberation Serif" w:hAnsi="Liberation Serif"/>
          <w:b/>
          <w:color w:val="444444"/>
          <w:sz w:val="32"/>
          <w:szCs w:val="32"/>
        </w:rPr>
        <w:t>, рассматривание и беседа по карточкам.</w:t>
      </w:r>
    </w:p>
    <w:p w:rsidR="00700210" w:rsidRDefault="00700210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700210" w:rsidRDefault="00700210" w:rsidP="00700210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231438" cy="2798284"/>
            <wp:effectExtent l="19050" t="0" r="0" b="0"/>
            <wp:docPr id="6" name="Рисунок 5" descr="IMG-202207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4.jpg"/>
                    <pic:cNvPicPr/>
                  </pic:nvPicPr>
                  <pic:blipFill>
                    <a:blip r:embed="rId11"/>
                    <a:srcRect t="16599" r="11335"/>
                    <a:stretch>
                      <a:fillRect/>
                    </a:stretch>
                  </pic:blipFill>
                  <pic:spPr>
                    <a:xfrm>
                      <a:off x="0" y="0"/>
                      <a:ext cx="2231439" cy="279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1655279" cy="2811784"/>
            <wp:effectExtent l="19050" t="0" r="2071" b="0"/>
            <wp:docPr id="7" name="Рисунок 6" descr="IMG-202207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6.jpg"/>
                    <pic:cNvPicPr/>
                  </pic:nvPicPr>
                  <pic:blipFill>
                    <a:blip r:embed="rId12" cstate="print"/>
                    <a:srcRect t="46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279" cy="28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052121" cy="2807783"/>
            <wp:effectExtent l="19050" t="0" r="5279" b="0"/>
            <wp:docPr id="24" name="Рисунок 23" descr="IMG-202207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02.jpg"/>
                    <pic:cNvPicPr/>
                  </pic:nvPicPr>
                  <pic:blipFill>
                    <a:blip r:embed="rId13"/>
                    <a:srcRect t="13824" r="21694" b="25588"/>
                    <a:stretch>
                      <a:fillRect/>
                    </a:stretch>
                  </pic:blipFill>
                  <pic:spPr>
                    <a:xfrm>
                      <a:off x="0" y="0"/>
                      <a:ext cx="2056708" cy="281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210" w:rsidRDefault="00700210" w:rsidP="00700210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700210" w:rsidRDefault="00700210" w:rsidP="00700210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Работа с родителями</w:t>
      </w: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700210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B55FE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70064</wp:posOffset>
            </wp:positionH>
            <wp:positionV relativeFrom="paragraph">
              <wp:posOffset>130167</wp:posOffset>
            </wp:positionV>
            <wp:extent cx="7130897" cy="10355856"/>
            <wp:effectExtent l="19050" t="0" r="0" b="0"/>
            <wp:wrapNone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707" cy="1035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P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2D59FE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  <w:r>
        <w:rPr>
          <w:rFonts w:ascii="Liberation Serif" w:hAnsi="Liberation Serif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164825" cy="421976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15_09351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9075" cy="422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6258E6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                      </w:t>
      </w:r>
      <w:r w:rsidR="00F44855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2908453" cy="3877938"/>
            <wp:effectExtent l="19050" t="0" r="6197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730-WA00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2829" cy="388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ED6114" w:rsidRPr="00700210" w:rsidRDefault="00F44855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700210">
        <w:rPr>
          <w:rFonts w:ascii="Liberation Serif" w:hAnsi="Liberation Serif"/>
          <w:b/>
          <w:sz w:val="32"/>
          <w:szCs w:val="32"/>
        </w:rPr>
        <w:t xml:space="preserve">                                      </w:t>
      </w:r>
      <w:r w:rsidR="006258E6" w:rsidRPr="00700210">
        <w:rPr>
          <w:rFonts w:ascii="Liberation Serif" w:hAnsi="Liberation Serif"/>
          <w:b/>
          <w:sz w:val="32"/>
          <w:szCs w:val="32"/>
        </w:rPr>
        <w:t>Ядовитые и лекарственные растения</w:t>
      </w:r>
      <w:r w:rsidR="00ED6114" w:rsidRPr="00700210">
        <w:rPr>
          <w:rFonts w:ascii="Liberation Serif" w:hAnsi="Liberation Serif"/>
          <w:b/>
          <w:sz w:val="32"/>
          <w:szCs w:val="32"/>
        </w:rPr>
        <w:br/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Pr="00ED6114" w:rsidRDefault="00ED6114" w:rsidP="004C2FA7">
      <w:pPr>
        <w:ind w:left="426" w:right="425" w:firstLine="567"/>
        <w:rPr>
          <w:rStyle w:val="a6"/>
          <w:rFonts w:ascii="Liberation Serif" w:hAnsi="Liberation Serif" w:cs="Arial"/>
          <w:b w:val="0"/>
          <w:color w:val="000000"/>
          <w:sz w:val="32"/>
          <w:szCs w:val="32"/>
          <w:u w:val="single"/>
          <w:bdr w:val="none" w:sz="0" w:space="0" w:color="auto" w:frame="1"/>
        </w:rPr>
      </w:pPr>
    </w:p>
    <w:p w:rsidR="004C2FA7" w:rsidRPr="004C2FA7" w:rsidRDefault="004C2FA7" w:rsidP="00876500">
      <w:pPr>
        <w:ind w:right="425"/>
        <w:rPr>
          <w:rFonts w:ascii="Liberation Serif" w:hAnsi="Liberation Serif"/>
          <w:sz w:val="28"/>
          <w:szCs w:val="28"/>
        </w:rPr>
      </w:pPr>
    </w:p>
    <w:p w:rsidR="004C2FA7" w:rsidRDefault="00700210" w:rsidP="00700210">
      <w:pPr>
        <w:ind w:left="426" w:right="425" w:hanging="426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14980</wp:posOffset>
            </wp:positionH>
            <wp:positionV relativeFrom="paragraph">
              <wp:posOffset>-2035</wp:posOffset>
            </wp:positionV>
            <wp:extent cx="7108863" cy="10377889"/>
            <wp:effectExtent l="19050" t="0" r="0" b="0"/>
            <wp:wrapNone/>
            <wp:docPr id="25" name="Рисунок 24" descr="1616996798_41-p-fon-priroda-dlya-detei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996798_41-p-fon-priroda-dlya-detei-4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08863" cy="1037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2FA7" w:rsidRDefault="00891D65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                  </w:t>
      </w:r>
      <w:r>
        <w:rPr>
          <w:rFonts w:ascii="Liberation Serif" w:hAnsi="Liberation Serif"/>
          <w:b/>
          <w:noProof/>
          <w:sz w:val="32"/>
          <w:szCs w:val="32"/>
          <w:lang w:eastAsia="ru-RU"/>
        </w:rPr>
        <w:drawing>
          <wp:inline distT="0" distB="0" distL="0" distR="0">
            <wp:extent cx="3814820" cy="3814820"/>
            <wp:effectExtent l="19050" t="0" r="0" b="0"/>
            <wp:docPr id="26" name="Рисунок 25" descr="IMG-202207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37" cy="381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65" w:rsidRDefault="00891D65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891D65" w:rsidRDefault="00891D65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                       </w:t>
      </w:r>
      <w:r>
        <w:rPr>
          <w:rFonts w:ascii="Liberation Serif" w:hAnsi="Liberation Serif"/>
          <w:b/>
          <w:noProof/>
          <w:sz w:val="32"/>
          <w:szCs w:val="32"/>
          <w:lang w:eastAsia="ru-RU"/>
        </w:rPr>
        <w:drawing>
          <wp:inline distT="0" distB="0" distL="0" distR="0">
            <wp:extent cx="3329848" cy="4439797"/>
            <wp:effectExtent l="19050" t="0" r="3902" b="0"/>
            <wp:docPr id="27" name="Рисунок 26" descr="IMG-202207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31822" cy="444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65" w:rsidRPr="00891D65" w:rsidRDefault="00891D65" w:rsidP="00891D65">
      <w:pPr>
        <w:ind w:left="426" w:right="425" w:firstLine="567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Работа с родителями «Безопасное поведение на воде»</w:t>
      </w:r>
    </w:p>
    <w:p w:rsidR="00F5444A" w:rsidRDefault="00F5444A" w:rsidP="00891D65">
      <w:pPr>
        <w:tabs>
          <w:tab w:val="left" w:pos="2025"/>
        </w:tabs>
        <w:ind w:right="425"/>
        <w:jc w:val="center"/>
        <w:rPr>
          <w:rFonts w:ascii="Liberation Serif" w:hAnsi="Liberation Serif"/>
          <w:b/>
          <w:sz w:val="32"/>
          <w:szCs w:val="32"/>
        </w:rPr>
      </w:pPr>
    </w:p>
    <w:p w:rsidR="00F5444A" w:rsidRPr="000B238C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sectPr w:rsidR="00F5444A" w:rsidRPr="000B238C" w:rsidSect="0070021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60F31"/>
    <w:multiLevelType w:val="hybridMultilevel"/>
    <w:tmpl w:val="ED2EC3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7F4B29F4"/>
    <w:multiLevelType w:val="hybridMultilevel"/>
    <w:tmpl w:val="5AC809B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B45B3"/>
    <w:rsid w:val="00023FC7"/>
    <w:rsid w:val="0006710A"/>
    <w:rsid w:val="00092096"/>
    <w:rsid w:val="000B238C"/>
    <w:rsid w:val="00162A0B"/>
    <w:rsid w:val="001B2ED8"/>
    <w:rsid w:val="001F476B"/>
    <w:rsid w:val="002D59FE"/>
    <w:rsid w:val="002F76C5"/>
    <w:rsid w:val="0037699C"/>
    <w:rsid w:val="003A5996"/>
    <w:rsid w:val="003B2EFA"/>
    <w:rsid w:val="004612A8"/>
    <w:rsid w:val="00477BD2"/>
    <w:rsid w:val="004C2FA7"/>
    <w:rsid w:val="00501BE5"/>
    <w:rsid w:val="00511E15"/>
    <w:rsid w:val="00525C88"/>
    <w:rsid w:val="006258E6"/>
    <w:rsid w:val="00650796"/>
    <w:rsid w:val="006B1E0C"/>
    <w:rsid w:val="00700210"/>
    <w:rsid w:val="007B4B15"/>
    <w:rsid w:val="00876500"/>
    <w:rsid w:val="00891D65"/>
    <w:rsid w:val="008E02EA"/>
    <w:rsid w:val="008F5B8D"/>
    <w:rsid w:val="0092627E"/>
    <w:rsid w:val="0098308B"/>
    <w:rsid w:val="009F4829"/>
    <w:rsid w:val="00B55FE9"/>
    <w:rsid w:val="00C42D00"/>
    <w:rsid w:val="00D1027C"/>
    <w:rsid w:val="00DC2EA5"/>
    <w:rsid w:val="00DE2C31"/>
    <w:rsid w:val="00EB45B3"/>
    <w:rsid w:val="00ED6114"/>
    <w:rsid w:val="00F44855"/>
    <w:rsid w:val="00F5444A"/>
    <w:rsid w:val="00FF5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2">
    <w:name w:val="c12"/>
    <w:basedOn w:val="a"/>
    <w:rsid w:val="00F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55BC"/>
  </w:style>
  <w:style w:type="paragraph" w:styleId="a8">
    <w:name w:val="List Paragraph"/>
    <w:basedOn w:val="a"/>
    <w:uiPriority w:val="34"/>
    <w:qFormat/>
    <w:rsid w:val="00FF5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User</cp:lastModifiedBy>
  <cp:revision>13</cp:revision>
  <cp:lastPrinted>2022-08-21T11:48:00Z</cp:lastPrinted>
  <dcterms:created xsi:type="dcterms:W3CDTF">2019-08-20T14:53:00Z</dcterms:created>
  <dcterms:modified xsi:type="dcterms:W3CDTF">2022-08-21T11:51:00Z</dcterms:modified>
</cp:coreProperties>
</file>